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8B" w:rsidRPr="00195C8B" w:rsidRDefault="00195C8B" w:rsidP="00195C8B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475467"/>
          <w:sz w:val="27"/>
          <w:szCs w:val="27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7"/>
          <w:szCs w:val="27"/>
          <w:lang w:eastAsia="fr-FR"/>
        </w:rPr>
        <w:t>FICHE DE CANDIDATURE</w:t>
      </w:r>
    </w:p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110ᵉ ANNIVERSAIRE DE LA BATAILLE DE LA SOMME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 xml:space="preserve">Appel à projets et à candidatures </w:t>
      </w: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br/>
        <w:t xml:space="preserve">de la 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Communauté de communes du Pays du Coquelicot</w:t>
      </w:r>
    </w:p>
    <w:p w:rsidR="00195C8B" w:rsidRPr="00195C8B" w:rsidRDefault="00F44338" w:rsidP="0019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noshade="t" o:hr="t" fillcolor="#475467" stroked="f"/>
        </w:pict>
      </w:r>
    </w:p>
    <w:p w:rsidR="00195C8B" w:rsidRPr="00195C8B" w:rsidRDefault="00195C8B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1. IDENTIFICATION DU PORTEUR DE PROJET</w:t>
      </w:r>
    </w:p>
    <w:p w:rsidR="00195C8B" w:rsidRPr="008C3820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i/>
          <w:iCs/>
          <w:color w:val="475467"/>
          <w:sz w:val="20"/>
          <w:szCs w:val="24"/>
          <w:lang w:eastAsia="fr-FR"/>
        </w:rPr>
        <w:t>(À compléter obligatoirement)</w:t>
      </w:r>
    </w:p>
    <w:tbl>
      <w:tblPr>
        <w:tblW w:w="9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5578"/>
      </w:tblGrid>
      <w:tr w:rsidR="00195C8B" w:rsidRPr="00195C8B" w:rsidTr="00195C8B">
        <w:trPr>
          <w:trHeight w:val="828"/>
          <w:tblHeader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Type de porteur 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Default="00195C8B" w:rsidP="00195C8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Segoe UI Symbol" w:eastAsia="Times New Roman" w:hAnsi="Segoe UI Symbol" w:cs="Segoe UI Symbol"/>
                <w:b/>
                <w:bCs/>
                <w:color w:val="475467"/>
                <w:sz w:val="24"/>
                <w:szCs w:val="24"/>
                <w:lang w:eastAsia="fr-FR"/>
              </w:rPr>
              <w:t>☐</w:t>
            </w: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Association</w:t>
            </w:r>
            <w:r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       </w:t>
            </w: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</w:t>
            </w:r>
            <w:r w:rsidRPr="00195C8B">
              <w:rPr>
                <w:rFonts w:ascii="Segoe UI Symbol" w:eastAsia="Times New Roman" w:hAnsi="Segoe UI Symbol" w:cs="Segoe UI Symbol"/>
                <w:b/>
                <w:bCs/>
                <w:color w:val="475467"/>
                <w:sz w:val="24"/>
                <w:szCs w:val="24"/>
                <w:lang w:eastAsia="fr-FR"/>
              </w:rPr>
              <w:t>☐</w:t>
            </w: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Citoyen</w:t>
            </w:r>
          </w:p>
          <w:p w:rsidR="00195C8B" w:rsidRPr="00195C8B" w:rsidRDefault="00195C8B" w:rsidP="00195C8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Segoe UI Symbol" w:eastAsia="Times New Roman" w:hAnsi="Segoe UI Symbol" w:cs="Segoe UI Symbol"/>
                <w:b/>
                <w:bCs/>
                <w:color w:val="475467"/>
                <w:sz w:val="24"/>
                <w:szCs w:val="24"/>
                <w:lang w:eastAsia="fr-FR"/>
              </w:rPr>
              <w:t>☐</w:t>
            </w: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Commune</w:t>
            </w:r>
            <w:r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     </w:t>
            </w: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</w:t>
            </w:r>
            <w:r w:rsidRPr="00195C8B">
              <w:rPr>
                <w:rFonts w:ascii="Segoe UI Symbol" w:eastAsia="Times New Roman" w:hAnsi="Segoe UI Symbol" w:cs="Segoe UI Symbol"/>
                <w:b/>
                <w:bCs/>
                <w:color w:val="475467"/>
                <w:sz w:val="24"/>
                <w:szCs w:val="24"/>
                <w:lang w:eastAsia="fr-FR"/>
              </w:rPr>
              <w:t>☐</w:t>
            </w: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Entreprise </w:t>
            </w:r>
          </w:p>
        </w:tc>
      </w:tr>
      <w:tr w:rsidR="00195C8B" w:rsidRPr="00195C8B" w:rsidTr="00195C8B">
        <w:trPr>
          <w:trHeight w:val="36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Nom du porteur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195C8B">
        <w:trPr>
          <w:trHeight w:val="36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195C8B">
        <w:trPr>
          <w:trHeight w:val="379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Code postal / Ville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195C8B">
        <w:trPr>
          <w:trHeight w:val="36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195C8B">
        <w:trPr>
          <w:trHeight w:val="379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Email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195C8B">
        <w:trPr>
          <w:trHeight w:val="36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Site web / Réseaux sociaux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195C8B">
        <w:trPr>
          <w:trHeight w:val="36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Représentant légal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</w:tbl>
    <w:p w:rsidR="00195C8B" w:rsidRPr="00195C8B" w:rsidRDefault="00195C8B" w:rsidP="0019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3820" w:rsidRDefault="00F44338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noshade="t" o:hr="t" fillcolor="#475467" stroked="f"/>
        </w:pict>
      </w:r>
    </w:p>
    <w:p w:rsidR="00195C8B" w:rsidRPr="00195C8B" w:rsidRDefault="00195C8B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2. TYPE DE CANDIDATURE</w:t>
      </w:r>
    </w:p>
    <w:p w:rsidR="00F44338" w:rsidRDefault="00195C8B" w:rsidP="00F44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195C8B">
        <w:rPr>
          <w:rFonts w:ascii="Segoe UI Symbol" w:eastAsia="Times New Roman" w:hAnsi="Segoe UI Symbol" w:cs="Segoe UI Symbol"/>
          <w:color w:val="475467"/>
          <w:sz w:val="24"/>
          <w:szCs w:val="24"/>
          <w:lang w:eastAsia="fr-FR"/>
        </w:rPr>
        <w:t>☐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Appel à candidatures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8C3820"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(</w:t>
      </w: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porter un événement souhai</w:t>
      </w:r>
      <w:r w:rsid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 xml:space="preserve">té par la </w:t>
      </w:r>
      <w:r w:rsidR="00F44338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Communauté de communes</w:t>
      </w:r>
      <w:r w:rsidR="008C3820"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 xml:space="preserve"> du Pays du Coquelicot</w:t>
      </w: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 xml:space="preserve">) </w:t>
      </w:r>
    </w:p>
    <w:p w:rsidR="00195C8B" w:rsidRPr="00195C8B" w:rsidRDefault="00195C8B" w:rsidP="00F4433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br/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→ Préciser l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t>’événement choisi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: …………………………………………………………….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</w:t>
      </w:r>
    </w:p>
    <w:p w:rsid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Segoe UI Symbol" w:eastAsia="Times New Roman" w:hAnsi="Segoe UI Symbol" w:cs="Segoe UI Symbol"/>
          <w:color w:val="475467"/>
          <w:sz w:val="24"/>
          <w:szCs w:val="24"/>
          <w:lang w:eastAsia="fr-FR"/>
        </w:rPr>
        <w:t>☐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Appel à projets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(porter votr</w:t>
      </w: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 xml:space="preserve">e initiative originale) </w:t>
      </w:r>
    </w:p>
    <w:p w:rsidR="00195C8B" w:rsidRPr="00195C8B" w:rsidRDefault="008C3820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t>→ Titre du projet : ……………………………………………………………………………</w:t>
      </w:r>
    </w:p>
    <w:p w:rsidR="00195C8B" w:rsidRPr="00195C8B" w:rsidRDefault="00F44338" w:rsidP="0019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noshade="t" o:hr="t" fillcolor="#475467" stroked="f"/>
        </w:pict>
      </w:r>
    </w:p>
    <w:p w:rsidR="00195C8B" w:rsidRPr="008C3820" w:rsidRDefault="008C3820" w:rsidP="008C3820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br/>
      </w:r>
      <w:r w:rsidR="00195C8B"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3. DESCRIPTION DU PROJET</w:t>
      </w:r>
    </w:p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3.1. Contexte et objectifs</w:t>
      </w:r>
    </w:p>
    <w:p w:rsidR="00195C8B" w:rsidRPr="008C3820" w:rsidRDefault="00195C8B" w:rsidP="00195C8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En quoi votre projet s’inscrit-il dans la commémoration du </w:t>
      </w:r>
      <w:r w:rsidRPr="008C3820">
        <w:rPr>
          <w:rFonts w:ascii="Arial" w:eastAsia="Times New Roman" w:hAnsi="Arial" w:cs="Arial"/>
          <w:b/>
          <w:bCs/>
          <w:color w:val="475467"/>
          <w:sz w:val="20"/>
          <w:szCs w:val="24"/>
          <w:lang w:eastAsia="fr-FR"/>
        </w:rPr>
        <w:t>110ᵉ anniversaire de la Bataille de la Somme</w:t>
      </w: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 ?</w:t>
      </w:r>
    </w:p>
    <w:p w:rsidR="00195C8B" w:rsidRPr="008C3820" w:rsidRDefault="00195C8B" w:rsidP="00195C8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lastRenderedPageBreak/>
        <w:t>Quels sont les </w:t>
      </w:r>
      <w:r w:rsidRPr="008C3820">
        <w:rPr>
          <w:rFonts w:ascii="Arial" w:eastAsia="Times New Roman" w:hAnsi="Arial" w:cs="Arial"/>
          <w:b/>
          <w:bCs/>
          <w:color w:val="475467"/>
          <w:sz w:val="20"/>
          <w:szCs w:val="24"/>
          <w:lang w:eastAsia="fr-FR"/>
        </w:rPr>
        <w:t>objectifs principaux</w:t>
      </w: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 (rayonnement touristique, médiatisation etc.) ?</w:t>
      </w:r>
    </w:p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3.2. Public cible</w:t>
      </w:r>
      <w:r w:rsidR="00A673E9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 xml:space="preserve"> et tarifs</w:t>
      </w:r>
    </w:p>
    <w:p w:rsidR="00195C8B" w:rsidRPr="008C3820" w:rsidRDefault="00195C8B" w:rsidP="00195C8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 xml:space="preserve">À qui s’adresse votre projet ? </w:t>
      </w:r>
    </w:p>
    <w:p w:rsidR="00A673E9" w:rsidRPr="008C3820" w:rsidRDefault="00A673E9" w:rsidP="00195C8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Quel est le coût pour les participants ?</w:t>
      </w:r>
    </w:p>
    <w:p w:rsid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</w:p>
    <w:p w:rsidR="00A673E9" w:rsidRPr="00195C8B" w:rsidRDefault="00A673E9" w:rsidP="00A67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3.3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. Li</w:t>
      </w: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eu et li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en avec le territoire</w:t>
      </w:r>
    </w:p>
    <w:p w:rsidR="00A673E9" w:rsidRPr="008C3820" w:rsidRDefault="00A673E9" w:rsidP="00A673E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Où se déroule votre projet ?</w:t>
      </w:r>
    </w:p>
    <w:p w:rsidR="00A673E9" w:rsidRPr="008C3820" w:rsidRDefault="00A673E9" w:rsidP="00A673E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Comment votre projet </w:t>
      </w:r>
      <w:r w:rsidRPr="008C3820">
        <w:rPr>
          <w:rFonts w:ascii="Arial" w:eastAsia="Times New Roman" w:hAnsi="Arial" w:cs="Arial"/>
          <w:b/>
          <w:bCs/>
          <w:color w:val="475467"/>
          <w:sz w:val="20"/>
          <w:szCs w:val="24"/>
          <w:lang w:eastAsia="fr-FR"/>
        </w:rPr>
        <w:t>valorise-t-il le Pays du Coquelicot</w:t>
      </w:r>
      <w:r w:rsid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 (sites de mémoire, patrimoine…</w:t>
      </w: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?</w:t>
      </w:r>
      <w:r w:rsid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)</w:t>
      </w:r>
    </w:p>
    <w:p w:rsidR="00A673E9" w:rsidRDefault="00A673E9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Y="427"/>
        <w:tblW w:w="9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2752"/>
        <w:gridCol w:w="2654"/>
      </w:tblGrid>
      <w:tr w:rsidR="008C3820" w:rsidRPr="00195C8B" w:rsidTr="008C3820">
        <w:trPr>
          <w:trHeight w:val="375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C3820" w:rsidRPr="00195C8B" w:rsidRDefault="008C3820" w:rsidP="008C382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Étape</w:t>
            </w:r>
            <w:r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C3820" w:rsidRPr="00195C8B" w:rsidRDefault="008C3820" w:rsidP="008C382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C3820" w:rsidRPr="00195C8B" w:rsidRDefault="008C3820" w:rsidP="008C382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Lieu</w:t>
            </w:r>
          </w:p>
        </w:tc>
      </w:tr>
      <w:tr w:rsidR="008C3820" w:rsidRPr="00195C8B" w:rsidTr="008C3820">
        <w:trPr>
          <w:trHeight w:val="3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C3820" w:rsidRPr="00195C8B" w:rsidRDefault="008C3820" w:rsidP="008C3820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C3820" w:rsidRPr="00195C8B" w:rsidRDefault="008C3820" w:rsidP="008C3820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C3820" w:rsidRPr="00195C8B" w:rsidRDefault="008C3820" w:rsidP="008C3820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</w:tbl>
    <w:p w:rsidR="00195C8B" w:rsidRDefault="008C3820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3.4</w:t>
      </w:r>
      <w:r w:rsidR="00195C8B"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. Calendrier prévisionnel</w:t>
      </w:r>
    </w:p>
    <w:p w:rsidR="008C3820" w:rsidRDefault="008C3820" w:rsidP="008C3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</w:pPr>
    </w:p>
    <w:p w:rsidR="008C3820" w:rsidRPr="00195C8B" w:rsidRDefault="008C3820" w:rsidP="008C3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3.5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. Originalité et innovation</w:t>
      </w:r>
    </w:p>
    <w:p w:rsidR="008C3820" w:rsidRPr="008C3820" w:rsidRDefault="008C3820" w:rsidP="008C3820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En quoi votre projet est original et/ou innovant ?</w:t>
      </w:r>
    </w:p>
    <w:p w:rsidR="008C3820" w:rsidRPr="00195C8B" w:rsidRDefault="008C3820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</w:p>
    <w:p w:rsidR="00195C8B" w:rsidRPr="00195C8B" w:rsidRDefault="00F44338" w:rsidP="0019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noshade="t" o:hr="t" fillcolor="#475467" stroked="f"/>
        </w:pict>
      </w:r>
    </w:p>
    <w:p w:rsidR="00195C8B" w:rsidRPr="00F972B4" w:rsidRDefault="00195C8B" w:rsidP="00F972B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4. BUDGET PRÉVISIONNEL</w:t>
      </w:r>
    </w:p>
    <w:tbl>
      <w:tblPr>
        <w:tblW w:w="9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001"/>
        <w:gridCol w:w="2455"/>
        <w:gridCol w:w="2001"/>
      </w:tblGrid>
      <w:tr w:rsidR="00195C8B" w:rsidRPr="00195C8B" w:rsidTr="00F972B4">
        <w:trPr>
          <w:trHeight w:val="334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Poste de dépense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Montant</w:t>
            </w:r>
            <w:r w:rsidR="00F972B4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TTC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8C382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Poste de </w:t>
            </w:r>
            <w:r w:rsidR="008C3820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recette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Montant</w:t>
            </w:r>
            <w:r w:rsidR="00F972B4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TTC</w:t>
            </w:r>
          </w:p>
        </w:tc>
      </w:tr>
      <w:tr w:rsidR="00195C8B" w:rsidRPr="00195C8B" w:rsidTr="00F972B4">
        <w:trPr>
          <w:trHeight w:val="5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972B4" w:rsidRPr="00195C8B" w:rsidRDefault="00F972B4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F972B4">
        <w:trPr>
          <w:trHeight w:val="5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F972B4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F972B4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 xml:space="preserve"> €</w:t>
            </w:r>
          </w:p>
        </w:tc>
      </w:tr>
    </w:tbl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Précisions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:</w:t>
      </w:r>
    </w:p>
    <w:p w:rsidR="00195C8B" w:rsidRPr="00195C8B" w:rsidRDefault="00195C8B" w:rsidP="00195C8B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Le plafond de subvention</w:t>
      </w:r>
      <w:r w:rsidR="00F972B4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de la Communauté de communes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est de 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1 500 €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pour les communes/associations (50% du budget) et 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300 €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pour les citoyens.</w:t>
      </w:r>
    </w:p>
    <w:p w:rsidR="00195C8B" w:rsidRDefault="00195C8B" w:rsidP="00195C8B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Joindre un </w:t>
      </w: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devis détaillé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pour chaque poste de dépense.</w:t>
      </w:r>
    </w:p>
    <w:p w:rsidR="008C3820" w:rsidRPr="00195C8B" w:rsidRDefault="00F44338" w:rsidP="008C3820">
      <w:p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29" style="width:0;height:1.5pt" o:hralign="center" o:hrstd="t" o:hrnoshade="t" o:hr="t" fillcolor="#475467" stroked="f"/>
        </w:pict>
      </w:r>
    </w:p>
    <w:p w:rsidR="00195C8B" w:rsidRPr="00195C8B" w:rsidRDefault="00195C8B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 xml:space="preserve">5. </w:t>
      </w:r>
      <w:r w:rsidR="00506EE5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 xml:space="preserve">EXPERIENCES, </w:t>
      </w: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MOYENS HUMAINS ET PART</w:t>
      </w:r>
      <w:r w:rsidR="00F972B4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ENAIRES</w:t>
      </w:r>
    </w:p>
    <w:p w:rsidR="00506EE5" w:rsidRPr="008C3820" w:rsidRDefault="00506EE5" w:rsidP="00195C8B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Quelle est votre expérience dans l’organisation d’événements ou le portage de projets (indiquer vos réalisations marquantes)?</w:t>
      </w:r>
    </w:p>
    <w:p w:rsidR="00195C8B" w:rsidRPr="008C3820" w:rsidRDefault="00F972B4" w:rsidP="00195C8B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Nombre de bénévoles et missions clés, liste de partenaires.</w:t>
      </w:r>
    </w:p>
    <w:p w:rsidR="00F972B4" w:rsidRDefault="00F972B4" w:rsidP="00195C8B">
      <w:pPr>
        <w:spacing w:after="0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</w:p>
    <w:p w:rsidR="00F972B4" w:rsidRDefault="00F972B4" w:rsidP="00195C8B">
      <w:pPr>
        <w:spacing w:after="0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</w:p>
    <w:p w:rsidR="00195C8B" w:rsidRPr="00195C8B" w:rsidRDefault="00F44338" w:rsidP="0019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noshade="t" o:hr="t" fillcolor="#475467" stroked="f"/>
        </w:pict>
      </w:r>
    </w:p>
    <w:p w:rsidR="008C3820" w:rsidRDefault="008C3820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</w:pPr>
    </w:p>
    <w:p w:rsidR="00195C8B" w:rsidRPr="00195C8B" w:rsidRDefault="00195C8B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6. RAYONNEMENT ET MÉDIATISATION</w:t>
      </w:r>
    </w:p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6.1. Stratégie de communication</w:t>
      </w:r>
    </w:p>
    <w:p w:rsidR="00F972B4" w:rsidRPr="008C3820" w:rsidRDefault="00195C8B" w:rsidP="008C3820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0"/>
          <w:szCs w:val="24"/>
          <w:lang w:eastAsia="fr-FR"/>
        </w:rPr>
      </w:pP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Quels </w:t>
      </w:r>
      <w:r w:rsidRPr="008C3820">
        <w:rPr>
          <w:rFonts w:ascii="Arial" w:eastAsia="Times New Roman" w:hAnsi="Arial" w:cs="Arial"/>
          <w:b/>
          <w:bCs/>
          <w:color w:val="475467"/>
          <w:sz w:val="20"/>
          <w:szCs w:val="24"/>
          <w:lang w:eastAsia="fr-FR"/>
        </w:rPr>
        <w:t>supports</w:t>
      </w:r>
      <w:r w:rsidRP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t> utiliserez-vous ? (Affiche, réseaux sociaux, presse, partenariats médias)</w:t>
      </w:r>
      <w:r w:rsidR="008C3820">
        <w:rPr>
          <w:rFonts w:ascii="Arial" w:eastAsia="Times New Roman" w:hAnsi="Arial" w:cs="Arial"/>
          <w:color w:val="475467"/>
          <w:sz w:val="20"/>
          <w:szCs w:val="24"/>
          <w:lang w:eastAsia="fr-FR"/>
        </w:rPr>
        <w:br/>
      </w:r>
    </w:p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6.2. Retombées attendues</w:t>
      </w:r>
    </w:p>
    <w:tbl>
      <w:tblPr>
        <w:tblW w:w="91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579"/>
      </w:tblGrid>
      <w:tr w:rsidR="00195C8B" w:rsidRPr="00195C8B" w:rsidTr="00F972B4">
        <w:trPr>
          <w:trHeight w:val="365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Indicateur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b/>
                <w:bCs/>
                <w:color w:val="475467"/>
                <w:sz w:val="24"/>
                <w:szCs w:val="24"/>
                <w:lang w:eastAsia="fr-FR"/>
              </w:rPr>
              <w:t>Objectif</w:t>
            </w:r>
          </w:p>
        </w:tc>
      </w:tr>
      <w:tr w:rsidR="00195C8B" w:rsidRPr="00195C8B" w:rsidTr="00F972B4">
        <w:trPr>
          <w:trHeight w:val="37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  <w:t>Nombre de visiteurs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F972B4">
        <w:trPr>
          <w:trHeight w:val="3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  <w:t>Couverture presse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F972B4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  <w:tr w:rsidR="00195C8B" w:rsidRPr="00195C8B" w:rsidTr="00F972B4">
        <w:trPr>
          <w:trHeight w:val="37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 w:rsidRPr="00195C8B"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  <w:t>Réseaux sociaux</w:t>
            </w:r>
          </w:p>
          <w:p w:rsidR="00F972B4" w:rsidRPr="00195C8B" w:rsidRDefault="00F972B4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  <w:t>…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95C8B" w:rsidRPr="00195C8B" w:rsidRDefault="00195C8B" w:rsidP="00195C8B">
            <w:pPr>
              <w:spacing w:after="120" w:line="240" w:lineRule="auto"/>
              <w:rPr>
                <w:rFonts w:ascii="Arial" w:eastAsia="Times New Roman" w:hAnsi="Arial" w:cs="Arial"/>
                <w:color w:val="475467"/>
                <w:sz w:val="24"/>
                <w:szCs w:val="24"/>
                <w:lang w:eastAsia="fr-FR"/>
              </w:rPr>
            </w:pPr>
          </w:p>
        </w:tc>
      </w:tr>
    </w:tbl>
    <w:p w:rsidR="00195C8B" w:rsidRPr="00195C8B" w:rsidRDefault="00195C8B" w:rsidP="0019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3820" w:rsidRDefault="00F44338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noshade="t" o:hr="t" fillcolor="#475467" stroked="f"/>
        </w:pict>
      </w:r>
    </w:p>
    <w:p w:rsidR="00195C8B" w:rsidRPr="00195C8B" w:rsidRDefault="00195C8B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7. ENGAGEMENTS DU PORTEUR DE PROJET</w:t>
      </w:r>
    </w:p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i/>
          <w:iCs/>
          <w:color w:val="475467"/>
          <w:sz w:val="24"/>
          <w:szCs w:val="24"/>
          <w:lang w:eastAsia="fr-FR"/>
        </w:rPr>
        <w:t>(À signer obligatoirement)</w:t>
      </w:r>
    </w:p>
    <w:p w:rsidR="00195C8B" w:rsidRPr="00195C8B" w:rsidRDefault="00F972B4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Je soussigné(e),                                        , représentant(e) légal(e) de                                    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déclare :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br/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</w:t>
      </w:r>
      <w:r w:rsidR="00195C8B" w:rsidRPr="00195C8B">
        <w:rPr>
          <w:rFonts w:ascii="Segoe UI Symbol" w:eastAsia="Times New Roman" w:hAnsi="Segoe UI Symbol" w:cs="Segoe UI Symbol"/>
          <w:color w:val="475467"/>
          <w:sz w:val="24"/>
          <w:szCs w:val="24"/>
          <w:lang w:eastAsia="fr-FR"/>
        </w:rPr>
        <w:t>✅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195C8B"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Respecter les valeurs de mémoire et de transmission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 portées par cet appel à projets. 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br/>
      </w:r>
      <w:r w:rsidR="00195C8B" w:rsidRPr="00195C8B">
        <w:rPr>
          <w:rFonts w:ascii="Segoe UI Symbol" w:eastAsia="Times New Roman" w:hAnsi="Segoe UI Symbol" w:cs="Segoe UI Symbol"/>
          <w:color w:val="475467"/>
          <w:sz w:val="24"/>
          <w:szCs w:val="24"/>
          <w:lang w:eastAsia="fr-FR"/>
        </w:rPr>
        <w:t>✅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195C8B"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 xml:space="preserve">Mentionner le soutien de la </w:t>
      </w:r>
      <w:r w:rsidR="00F44338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Communauté de communes du Pays du Coquelicot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 dans toute communication (logo fourni en annexe). 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br/>
      </w:r>
      <w:r w:rsidR="00195C8B" w:rsidRPr="00195C8B">
        <w:rPr>
          <w:rFonts w:ascii="Segoe UI Symbol" w:eastAsia="Times New Roman" w:hAnsi="Segoe UI Symbol" w:cs="Segoe UI Symbol"/>
          <w:color w:val="475467"/>
          <w:sz w:val="24"/>
          <w:szCs w:val="24"/>
          <w:lang w:eastAsia="fr-FR"/>
        </w:rPr>
        <w:t>✅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195C8B"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Fournir un bilan qualitatif et quantitatif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 sous 1 mois après l’événement (photos, articles, </w:t>
      </w:r>
      <w:proofErr w:type="spellStart"/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comptes-rendus</w:t>
      </w:r>
      <w:proofErr w:type="spellEnd"/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). 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br/>
      </w:r>
      <w:r w:rsidR="00195C8B" w:rsidRPr="00195C8B">
        <w:rPr>
          <w:rFonts w:ascii="Segoe UI Symbol" w:eastAsia="Times New Roman" w:hAnsi="Segoe UI Symbol" w:cs="Segoe UI Symbol"/>
          <w:color w:val="475467"/>
          <w:sz w:val="24"/>
          <w:szCs w:val="24"/>
          <w:lang w:eastAsia="fr-FR"/>
        </w:rPr>
        <w:t>✅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195C8B"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Respecter les dates et lieux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indiqués dans le calendrier prévisionnel.</w:t>
      </w:r>
    </w:p>
    <w:p w:rsidR="00F972B4" w:rsidRDefault="00F972B4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 xml:space="preserve">Fait à                               , le 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</w:p>
    <w:p w:rsid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lastRenderedPageBreak/>
        <w:t>Signature</w: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 : </w:t>
      </w:r>
      <w:r w:rsidR="00F4433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noshade="t" o:hr="t" fillcolor="#475467" stroked="f"/>
        </w:pict>
      </w:r>
    </w:p>
    <w:p w:rsidR="00195C8B" w:rsidRPr="00195C8B" w:rsidRDefault="00195C8B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8. ANNEXES À JOINDRE</w:t>
      </w:r>
    </w:p>
    <w:p w:rsidR="00195C8B" w:rsidRPr="00195C8B" w:rsidRDefault="00195C8B" w:rsidP="0019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i/>
          <w:iCs/>
          <w:color w:val="475467"/>
          <w:sz w:val="24"/>
          <w:szCs w:val="24"/>
          <w:lang w:eastAsia="fr-FR"/>
        </w:rPr>
        <w:t>(Obligatoire pour que le dossier soit complet)</w:t>
      </w:r>
    </w:p>
    <w:p w:rsidR="00405311" w:rsidRPr="00895702" w:rsidRDefault="00195C8B" w:rsidP="00506EE5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895702">
        <w:rPr>
          <w:rFonts w:ascii="Arial" w:eastAsia="Times New Roman" w:hAnsi="Arial" w:cs="Arial"/>
          <w:color w:val="475467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0.4pt;height:18.35pt" o:ole="">
            <v:imagedata r:id="rId5" o:title=""/>
          </v:shape>
          <w:control r:id="rId6" w:name="DefaultOcxName" w:shapeid="_x0000_i1041"/>
        </w:object>
      </w:r>
      <w:r w:rsidRPr="00895702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Statuts</w:t>
      </w:r>
      <w:r w:rsidR="00405311"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pour les associations</w:t>
      </w:r>
      <w:r w:rsidR="00405311"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</w:t>
      </w:r>
      <w:r w:rsidR="00895702" w:rsidRPr="00916CD5">
        <w:t>et dernier procès-verbal d’AG</w:t>
      </w:r>
      <w:r w:rsidR="00895702"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</w:t>
      </w:r>
      <w:r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/</w:t>
      </w:r>
      <w:r w:rsidR="00405311"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KBIS pour les entreprises</w:t>
      </w:r>
      <w:r w:rsidR="00895702"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/ </w:t>
      </w:r>
      <w:r w:rsidR="00895702" w:rsidRPr="00895702">
        <w:rPr>
          <w:rFonts w:ascii="Arial" w:eastAsia="Times New Roman" w:hAnsi="Arial" w:cs="Arial"/>
          <w:b/>
          <w:color w:val="475467"/>
          <w:sz w:val="24"/>
          <w:szCs w:val="24"/>
          <w:lang w:eastAsia="fr-FR"/>
        </w:rPr>
        <w:t>Pièce d’identité</w:t>
      </w:r>
      <w:r w:rsidR="00895702" w:rsidRPr="00895702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pour les citoyens</w:t>
      </w:r>
    </w:p>
    <w:p w:rsidR="00405311" w:rsidRPr="00405311" w:rsidRDefault="00195C8B" w:rsidP="0040531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4"/>
          <w:szCs w:val="24"/>
          <w:highlight w:val="yellow"/>
          <w:lang w:eastAsia="fr-FR"/>
        </w:rPr>
      </w:pPr>
      <w:r w:rsidRPr="00195C8B">
        <w:rPr>
          <w:rFonts w:ascii="Arial" w:eastAsia="Times New Roman" w:hAnsi="Arial" w:cs="Arial"/>
          <w:color w:val="475467"/>
          <w:sz w:val="24"/>
          <w:szCs w:val="24"/>
        </w:rPr>
        <w:object w:dxaOrig="225" w:dyaOrig="225">
          <v:shape id="_x0000_i1044" type="#_x0000_t75" style="width:20.4pt;height:18.35pt" o:ole="">
            <v:imagedata r:id="rId7" o:title=""/>
          </v:shape>
          <w:control r:id="rId8" w:name="DefaultOcxName3" w:shapeid="_x0000_i1044"/>
        </w:objec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405311" w:rsidRPr="00405311">
        <w:rPr>
          <w:rFonts w:ascii="Arial" w:eastAsia="Times New Roman" w:hAnsi="Arial" w:cs="Arial"/>
          <w:b/>
          <w:bCs/>
          <w:color w:val="475467"/>
          <w:sz w:val="24"/>
          <w:szCs w:val="24"/>
          <w:highlight w:val="yellow"/>
          <w:lang w:eastAsia="fr-FR"/>
        </w:rPr>
        <w:t>Devis détaillés</w:t>
      </w:r>
      <w:r w:rsidR="00405311" w:rsidRPr="00405311">
        <w:rPr>
          <w:rFonts w:ascii="Arial" w:eastAsia="Times New Roman" w:hAnsi="Arial" w:cs="Arial"/>
          <w:color w:val="475467"/>
          <w:sz w:val="24"/>
          <w:szCs w:val="24"/>
          <w:highlight w:val="yellow"/>
          <w:lang w:eastAsia="fr-FR"/>
        </w:rPr>
        <w:t> pour chaque poste de dépense</w:t>
      </w:r>
    </w:p>
    <w:p w:rsidR="006731A5" w:rsidRPr="00195C8B" w:rsidRDefault="00195C8B" w:rsidP="006731A5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color w:val="475467"/>
          <w:sz w:val="24"/>
          <w:szCs w:val="24"/>
        </w:rPr>
        <w:object w:dxaOrig="225" w:dyaOrig="225">
          <v:shape id="_x0000_i1047" type="#_x0000_t75" style="width:20.4pt;height:18.35pt" o:ole="">
            <v:imagedata r:id="rId7" o:title=""/>
          </v:shape>
          <w:control r:id="rId9" w:name="DefaultOcxName4" w:shapeid="_x0000_i1047"/>
        </w:object>
      </w:r>
      <w:r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 w:rsidR="006731A5"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Autorisations</w:t>
      </w:r>
      <w:r w:rsidR="006731A5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(si lieu public, droit à l’image, etc.)</w:t>
      </w:r>
    </w:p>
    <w:p w:rsidR="00405311" w:rsidRPr="00195C8B" w:rsidRDefault="00405311" w:rsidP="006731A5">
      <w:pPr>
        <w:shd w:val="clear" w:color="auto" w:fill="FFFFFF"/>
        <w:spacing w:before="100" w:beforeAutospacing="1" w:after="120" w:line="240" w:lineRule="auto"/>
        <w:ind w:left="360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</w:p>
    <w:p w:rsidR="00195C8B" w:rsidRPr="00195C8B" w:rsidRDefault="00F44338" w:rsidP="0019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9" style="width:0;height:1.5pt" o:hralign="center" o:hrstd="t" o:hrnoshade="t" o:hr="t" fillcolor="#475467" stroked="f"/>
        </w:pict>
      </w:r>
    </w:p>
    <w:p w:rsidR="00195C8B" w:rsidRPr="00195C8B" w:rsidRDefault="00195C8B" w:rsidP="00195C8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44054"/>
          <w:sz w:val="24"/>
          <w:szCs w:val="24"/>
          <w:lang w:eastAsia="fr-FR"/>
        </w:rPr>
      </w:pPr>
      <w:r w:rsidRPr="00195C8B">
        <w:rPr>
          <w:rFonts w:ascii="Arial" w:eastAsia="Times New Roman" w:hAnsi="Arial" w:cs="Arial"/>
          <w:b/>
          <w:bCs/>
          <w:color w:val="344054"/>
          <w:sz w:val="24"/>
          <w:szCs w:val="24"/>
          <w:lang w:eastAsia="fr-FR"/>
        </w:rPr>
        <w:t>9. ENVOI DU DOSSIER</w:t>
      </w:r>
    </w:p>
    <w:p w:rsidR="00195C8B" w:rsidRPr="00195C8B" w:rsidRDefault="00405311" w:rsidP="004053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467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Envoi du dossier par mail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 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jusqu’au </w:t>
      </w:r>
      <w:r w:rsidR="00F44338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>31</w:t>
      </w:r>
      <w:bookmarkStart w:id="0" w:name="_GoBack"/>
      <w:bookmarkEnd w:id="0"/>
      <w:r w:rsidR="00195C8B" w:rsidRPr="00195C8B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 xml:space="preserve"> janvier 2026</w:t>
      </w:r>
      <w:r w:rsidR="00F972B4">
        <w:rPr>
          <w:rFonts w:ascii="Arial" w:eastAsia="Times New Roman" w:hAnsi="Arial" w:cs="Arial"/>
          <w:b/>
          <w:bCs/>
          <w:color w:val="475467"/>
          <w:sz w:val="24"/>
          <w:szCs w:val="24"/>
          <w:lang w:eastAsia="fr-FR"/>
        </w:rPr>
        <w:t xml:space="preserve"> </w:t>
      </w:r>
      <w:r w:rsidR="00195C8B" w:rsidRPr="00195C8B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(</w:t>
      </w:r>
      <w:r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inclus) </w:t>
      </w:r>
      <w:r w:rsidRPr="00405311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à l’adresse officedetourisme@paysducoquelicot.com avec en objet : 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br/>
      </w:r>
      <w:r w:rsidRPr="00405311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« Appel à projets 110e – [Nom du projet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</w:t>
      </w:r>
      <w:r w:rsidRPr="00405311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]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- </w:t>
      </w:r>
      <w:r w:rsidR="008C3820" w:rsidRPr="00405311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[Nom du 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porteur </w:t>
      </w:r>
      <w:r w:rsidR="008C3820" w:rsidRPr="00405311">
        <w:rPr>
          <w:rFonts w:ascii="Arial" w:eastAsia="Times New Roman" w:hAnsi="Arial" w:cs="Arial"/>
          <w:color w:val="475467"/>
          <w:sz w:val="24"/>
          <w:szCs w:val="24"/>
          <w:lang w:eastAsia="fr-FR"/>
        </w:rPr>
        <w:t>]</w:t>
      </w:r>
      <w:r w:rsidR="008C3820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</w:t>
      </w:r>
      <w:r w:rsidRPr="00405311">
        <w:rPr>
          <w:rFonts w:ascii="Arial" w:eastAsia="Times New Roman" w:hAnsi="Arial" w:cs="Arial"/>
          <w:color w:val="475467"/>
          <w:sz w:val="24"/>
          <w:szCs w:val="24"/>
          <w:lang w:eastAsia="fr-FR"/>
        </w:rPr>
        <w:t xml:space="preserve"> ».</w:t>
      </w:r>
    </w:p>
    <w:p w:rsidR="00195C8B" w:rsidRDefault="00195C8B"/>
    <w:sectPr w:rsidR="0019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AA0"/>
    <w:multiLevelType w:val="multilevel"/>
    <w:tmpl w:val="0B5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102B9"/>
    <w:multiLevelType w:val="multilevel"/>
    <w:tmpl w:val="4AB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21D75"/>
    <w:multiLevelType w:val="multilevel"/>
    <w:tmpl w:val="77DA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34166"/>
    <w:multiLevelType w:val="multilevel"/>
    <w:tmpl w:val="301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84BD4"/>
    <w:multiLevelType w:val="multilevel"/>
    <w:tmpl w:val="B24A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E4063"/>
    <w:multiLevelType w:val="multilevel"/>
    <w:tmpl w:val="BAC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B7DAC"/>
    <w:multiLevelType w:val="multilevel"/>
    <w:tmpl w:val="225E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034C3"/>
    <w:multiLevelType w:val="multilevel"/>
    <w:tmpl w:val="962C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45D30"/>
    <w:multiLevelType w:val="multilevel"/>
    <w:tmpl w:val="9FB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8B"/>
    <w:rsid w:val="00195C8B"/>
    <w:rsid w:val="00405311"/>
    <w:rsid w:val="00506EE5"/>
    <w:rsid w:val="00517657"/>
    <w:rsid w:val="006731A5"/>
    <w:rsid w:val="00895702"/>
    <w:rsid w:val="008C3820"/>
    <w:rsid w:val="008E05C7"/>
    <w:rsid w:val="00A673E9"/>
    <w:rsid w:val="00F44338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75C1B98A-54DC-4005-9833-5DAF6D94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95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95C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95C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95C8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5C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95C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Simeon</dc:creator>
  <cp:keywords/>
  <dc:description/>
  <cp:lastModifiedBy>Laurence Roelands</cp:lastModifiedBy>
  <cp:revision>4</cp:revision>
  <dcterms:created xsi:type="dcterms:W3CDTF">2025-11-17T10:20:00Z</dcterms:created>
  <dcterms:modified xsi:type="dcterms:W3CDTF">2025-11-18T08:02:00Z</dcterms:modified>
</cp:coreProperties>
</file>